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6CB04" w14:textId="77777777" w:rsidR="005555AB" w:rsidRDefault="005555AB" w:rsidP="00C53952">
      <w:pPr>
        <w:rPr>
          <w:b/>
          <w:i/>
          <w:sz w:val="28"/>
          <w:szCs w:val="24"/>
        </w:rPr>
      </w:pPr>
    </w:p>
    <w:p w14:paraId="57FE8746" w14:textId="6AEB8E46" w:rsidR="005555AB" w:rsidRDefault="005555AB" w:rsidP="00C53952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Understanding the Hope of Our Calling</w:t>
      </w:r>
    </w:p>
    <w:p w14:paraId="21CF25F1" w14:textId="7C30A670" w:rsidR="005555AB" w:rsidRDefault="005555AB" w:rsidP="005555AB">
      <w:pPr>
        <w:rPr>
          <w:sz w:val="24"/>
        </w:rPr>
      </w:pPr>
      <w:r w:rsidRPr="005555AB">
        <w:rPr>
          <w:sz w:val="24"/>
        </w:rPr>
        <w:t>Paul prayed a general prayer that people receive revelation of the knowledge of God (what God</w:t>
      </w:r>
      <w:r>
        <w:rPr>
          <w:sz w:val="24"/>
        </w:rPr>
        <w:t xml:space="preserve"> </w:t>
      </w:r>
      <w:r w:rsidRPr="005555AB">
        <w:rPr>
          <w:sz w:val="24"/>
        </w:rPr>
        <w:t>and His kingdom are like).</w:t>
      </w:r>
      <w:r>
        <w:rPr>
          <w:sz w:val="24"/>
        </w:rPr>
        <w:t xml:space="preserve"> </w:t>
      </w:r>
      <w:r w:rsidRPr="005555AB">
        <w:rPr>
          <w:sz w:val="24"/>
        </w:rPr>
        <w:t>Then, he prayed that they experience 3 specific dimensions of God’s</w:t>
      </w:r>
      <w:r>
        <w:rPr>
          <w:sz w:val="24"/>
        </w:rPr>
        <w:t xml:space="preserve"> </w:t>
      </w:r>
      <w:r w:rsidRPr="005555AB">
        <w:rPr>
          <w:sz w:val="24"/>
        </w:rPr>
        <w:t>glory that would cause them to persevere in godliness.</w:t>
      </w:r>
      <w:r>
        <w:rPr>
          <w:sz w:val="24"/>
        </w:rPr>
        <w:t xml:space="preserve"> </w:t>
      </w:r>
      <w:r w:rsidRPr="005555AB">
        <w:rPr>
          <w:sz w:val="24"/>
        </w:rPr>
        <w:t>The sequence here is important to notice.</w:t>
      </w:r>
    </w:p>
    <w:p w14:paraId="26E70C53" w14:textId="2C73A302" w:rsidR="005555AB" w:rsidRDefault="005555AB" w:rsidP="005555AB">
      <w:pPr>
        <w:pStyle w:val="ListParagraph"/>
        <w:numPr>
          <w:ilvl w:val="0"/>
          <w:numId w:val="18"/>
        </w:numPr>
        <w:rPr>
          <w:sz w:val="24"/>
        </w:rPr>
      </w:pPr>
      <w:r w:rsidRPr="005555AB">
        <w:rPr>
          <w:sz w:val="24"/>
        </w:rPr>
        <w:t>We pray to understand God’s calling for our life, both in this age and the age-to-come.</w:t>
      </w:r>
      <w:r>
        <w:rPr>
          <w:sz w:val="24"/>
        </w:rPr>
        <w:t xml:space="preserve"> </w:t>
      </w:r>
      <w:r>
        <w:rPr>
          <w:sz w:val="24"/>
        </w:rPr>
        <w:br/>
      </w:r>
      <w:r w:rsidRPr="005555AB">
        <w:rPr>
          <w:sz w:val="24"/>
        </w:rPr>
        <w:t xml:space="preserve">We must have a clear vision </w:t>
      </w:r>
      <w:proofErr w:type="gramStart"/>
      <w:r w:rsidRPr="005555AB">
        <w:rPr>
          <w:sz w:val="24"/>
        </w:rPr>
        <w:t>for</w:t>
      </w:r>
      <w:proofErr w:type="gramEnd"/>
      <w:r w:rsidRPr="005555AB">
        <w:rPr>
          <w:sz w:val="24"/>
        </w:rPr>
        <w:t xml:space="preserve"> what our destiny is and what we are to do.</w:t>
      </w:r>
    </w:p>
    <w:p w14:paraId="42623B5F" w14:textId="733FB297" w:rsidR="005555AB" w:rsidRDefault="005555AB" w:rsidP="005555AB">
      <w:pPr>
        <w:pStyle w:val="ListParagraph"/>
        <w:numPr>
          <w:ilvl w:val="0"/>
          <w:numId w:val="18"/>
        </w:numPr>
        <w:rPr>
          <w:sz w:val="24"/>
        </w:rPr>
      </w:pPr>
      <w:r w:rsidRPr="005555AB">
        <w:rPr>
          <w:sz w:val="24"/>
        </w:rPr>
        <w:t>We pray to know who we are to God as His treasured inheritance.</w:t>
      </w:r>
    </w:p>
    <w:p w14:paraId="0FBB4E00" w14:textId="176BB299" w:rsidR="005555AB" w:rsidRDefault="005555AB" w:rsidP="005555AB">
      <w:pPr>
        <w:pStyle w:val="ListParagraph"/>
        <w:numPr>
          <w:ilvl w:val="0"/>
          <w:numId w:val="18"/>
        </w:numPr>
        <w:rPr>
          <w:sz w:val="24"/>
        </w:rPr>
      </w:pPr>
      <w:r w:rsidRPr="005555AB">
        <w:rPr>
          <w:sz w:val="24"/>
        </w:rPr>
        <w:t xml:space="preserve">We pray to experience God’s power in our heart, </w:t>
      </w:r>
      <w:proofErr w:type="gramStart"/>
      <w:r w:rsidRPr="005555AB">
        <w:rPr>
          <w:sz w:val="24"/>
        </w:rPr>
        <w:t>ministry</w:t>
      </w:r>
      <w:proofErr w:type="gramEnd"/>
      <w:r w:rsidRPr="005555AB">
        <w:rPr>
          <w:sz w:val="24"/>
        </w:rPr>
        <w:t xml:space="preserve"> and life.</w:t>
      </w:r>
    </w:p>
    <w:p w14:paraId="79040066" w14:textId="2A378779" w:rsidR="005555AB" w:rsidRDefault="005555AB" w:rsidP="005555AB">
      <w:pPr>
        <w:rPr>
          <w:sz w:val="24"/>
        </w:rPr>
      </w:pPr>
      <w:r>
        <w:rPr>
          <w:b/>
          <w:bCs/>
          <w:sz w:val="24"/>
        </w:rPr>
        <w:t>Walking in Confidence in God’s Calling for Our Life</w:t>
      </w:r>
    </w:p>
    <w:p w14:paraId="142C9A54" w14:textId="0A751726" w:rsidR="005555AB" w:rsidRDefault="005555AB" w:rsidP="005555AB">
      <w:pPr>
        <w:rPr>
          <w:sz w:val="24"/>
        </w:rPr>
      </w:pPr>
      <w:r>
        <w:rPr>
          <w:sz w:val="24"/>
        </w:rPr>
        <w:t>“</w:t>
      </w:r>
      <w:r w:rsidRPr="005555AB">
        <w:rPr>
          <w:sz w:val="24"/>
        </w:rPr>
        <w:t xml:space="preserve">That you may know what </w:t>
      </w:r>
      <w:proofErr w:type="gramStart"/>
      <w:r w:rsidRPr="005555AB">
        <w:rPr>
          <w:sz w:val="24"/>
        </w:rPr>
        <w:t>is the hope (assurance/confidence) of His calling</w:t>
      </w:r>
      <w:proofErr w:type="gramEnd"/>
      <w:r w:rsidRPr="005555AB">
        <w:rPr>
          <w:sz w:val="24"/>
        </w:rPr>
        <w:t>…</w:t>
      </w:r>
      <w:r>
        <w:rPr>
          <w:sz w:val="24"/>
        </w:rPr>
        <w:t>”</w:t>
      </w:r>
      <w:r>
        <w:rPr>
          <w:sz w:val="24"/>
        </w:rPr>
        <w:br/>
        <w:t>Ephesians 1:18</w:t>
      </w:r>
    </w:p>
    <w:p w14:paraId="1BAED29C" w14:textId="31421C1C" w:rsidR="008A16B8" w:rsidRDefault="008A16B8" w:rsidP="008A16B8">
      <w:pPr>
        <w:rPr>
          <w:sz w:val="24"/>
        </w:rPr>
      </w:pPr>
      <w:r w:rsidRPr="008A16B8">
        <w:rPr>
          <w:sz w:val="24"/>
        </w:rPr>
        <w:t>One of the fundamental longings of the human heart is to participate in that which has deep and</w:t>
      </w:r>
      <w:r>
        <w:rPr>
          <w:sz w:val="24"/>
        </w:rPr>
        <w:t xml:space="preserve"> </w:t>
      </w:r>
      <w:r w:rsidRPr="008A16B8">
        <w:rPr>
          <w:sz w:val="24"/>
        </w:rPr>
        <w:t>lasting significance and relevance.</w:t>
      </w:r>
      <w:r>
        <w:rPr>
          <w:sz w:val="24"/>
        </w:rPr>
        <w:t xml:space="preserve"> </w:t>
      </w:r>
      <w:r w:rsidRPr="008A16B8">
        <w:rPr>
          <w:sz w:val="24"/>
        </w:rPr>
        <w:t>We are restless and agitated in our spirit until we answer this</w:t>
      </w:r>
      <w:r>
        <w:rPr>
          <w:sz w:val="24"/>
        </w:rPr>
        <w:t xml:space="preserve"> </w:t>
      </w:r>
      <w:r w:rsidRPr="008A16B8">
        <w:rPr>
          <w:sz w:val="24"/>
        </w:rPr>
        <w:t>longing. We can only fulfill this longing in relationship with God.</w:t>
      </w:r>
    </w:p>
    <w:p w14:paraId="54C63D5A" w14:textId="13DC7FF0" w:rsidR="008A16B8" w:rsidRDefault="008A16B8" w:rsidP="008A16B8">
      <w:pPr>
        <w:rPr>
          <w:sz w:val="24"/>
        </w:rPr>
      </w:pPr>
      <w:r w:rsidRPr="008A16B8">
        <w:rPr>
          <w:sz w:val="24"/>
        </w:rPr>
        <w:t>We must have a clear vision for our life by knowing what we are to do in our partnership with</w:t>
      </w:r>
      <w:r>
        <w:rPr>
          <w:sz w:val="24"/>
        </w:rPr>
        <w:t xml:space="preserve"> </w:t>
      </w:r>
      <w:r w:rsidRPr="008A16B8">
        <w:rPr>
          <w:sz w:val="24"/>
        </w:rPr>
        <w:t>God. God answers our longing for significance by giving each of us a unique calling or</w:t>
      </w:r>
      <w:r>
        <w:rPr>
          <w:sz w:val="24"/>
        </w:rPr>
        <w:t xml:space="preserve"> </w:t>
      </w:r>
      <w:r w:rsidRPr="008A16B8">
        <w:rPr>
          <w:sz w:val="24"/>
        </w:rPr>
        <w:t>assignment.</w:t>
      </w:r>
      <w:r>
        <w:rPr>
          <w:sz w:val="24"/>
        </w:rPr>
        <w:t xml:space="preserve"> </w:t>
      </w:r>
      <w:r w:rsidRPr="008A16B8">
        <w:rPr>
          <w:sz w:val="24"/>
        </w:rPr>
        <w:t>This is a vast subject that includes our inward life as well as our outward ministry. It</w:t>
      </w:r>
      <w:r>
        <w:rPr>
          <w:sz w:val="24"/>
        </w:rPr>
        <w:t xml:space="preserve"> </w:t>
      </w:r>
      <w:r w:rsidRPr="008A16B8">
        <w:rPr>
          <w:sz w:val="24"/>
        </w:rPr>
        <w:t>has both individual and corporate dimensions for this age and the age-to-come (2 Thes 1:11).</w:t>
      </w:r>
    </w:p>
    <w:p w14:paraId="2931FD13" w14:textId="1379113A" w:rsidR="008A16B8" w:rsidRPr="008A16B8" w:rsidRDefault="008A16B8" w:rsidP="008A16B8">
      <w:pPr>
        <w:rPr>
          <w:sz w:val="24"/>
        </w:rPr>
      </w:pPr>
      <w:r w:rsidRPr="008A16B8">
        <w:rPr>
          <w:sz w:val="24"/>
        </w:rPr>
        <w:t>The hope or confidence about our calling is an anchor in our soul. Having hope or confidence</w:t>
      </w:r>
      <w:r>
        <w:rPr>
          <w:sz w:val="24"/>
        </w:rPr>
        <w:t xml:space="preserve"> </w:t>
      </w:r>
      <w:r w:rsidRPr="008A16B8">
        <w:rPr>
          <w:sz w:val="24"/>
        </w:rPr>
        <w:t>that what we do is important to God gives us a sense of destiny before God and makes us steady.</w:t>
      </w:r>
    </w:p>
    <w:p w14:paraId="159256CE" w14:textId="5E5FD491" w:rsidR="008A16B8" w:rsidRDefault="008A16B8" w:rsidP="008A16B8">
      <w:pPr>
        <w:rPr>
          <w:sz w:val="24"/>
        </w:rPr>
      </w:pPr>
      <w:r>
        <w:rPr>
          <w:sz w:val="24"/>
        </w:rPr>
        <w:t>“</w:t>
      </w:r>
      <w:r w:rsidRPr="008A16B8">
        <w:rPr>
          <w:sz w:val="24"/>
        </w:rPr>
        <w:t xml:space="preserve">This </w:t>
      </w:r>
      <w:proofErr w:type="gramStart"/>
      <w:r w:rsidRPr="008A16B8">
        <w:rPr>
          <w:sz w:val="24"/>
        </w:rPr>
        <w:t>hope</w:t>
      </w:r>
      <w:proofErr w:type="gramEnd"/>
      <w:r w:rsidRPr="008A16B8">
        <w:rPr>
          <w:sz w:val="24"/>
        </w:rPr>
        <w:t xml:space="preserve"> we have as an anchor of the soul, both sure and steadfast…</w:t>
      </w:r>
      <w:r>
        <w:rPr>
          <w:sz w:val="24"/>
        </w:rPr>
        <w:t>”</w:t>
      </w:r>
      <w:r>
        <w:rPr>
          <w:sz w:val="24"/>
        </w:rPr>
        <w:br/>
      </w:r>
      <w:r w:rsidRPr="008A16B8">
        <w:rPr>
          <w:sz w:val="24"/>
        </w:rPr>
        <w:t>Heb</w:t>
      </w:r>
      <w:r>
        <w:rPr>
          <w:sz w:val="24"/>
        </w:rPr>
        <w:t>rews</w:t>
      </w:r>
      <w:r w:rsidRPr="008A16B8">
        <w:rPr>
          <w:sz w:val="24"/>
        </w:rPr>
        <w:t xml:space="preserve"> 6:19</w:t>
      </w:r>
    </w:p>
    <w:p w14:paraId="271994FD" w14:textId="208E08A1" w:rsidR="008A16B8" w:rsidRDefault="008A16B8" w:rsidP="008A16B8">
      <w:pPr>
        <w:rPr>
          <w:sz w:val="24"/>
        </w:rPr>
      </w:pPr>
      <w:r w:rsidRPr="008A16B8">
        <w:rPr>
          <w:sz w:val="24"/>
        </w:rPr>
        <w:t>Seeing ourselves in God’s drama changes us.</w:t>
      </w:r>
      <w:r>
        <w:rPr>
          <w:sz w:val="24"/>
        </w:rPr>
        <w:t xml:space="preserve"> </w:t>
      </w:r>
      <w:r w:rsidRPr="008A16B8">
        <w:rPr>
          <w:sz w:val="24"/>
        </w:rPr>
        <w:t>Josiah (1 K</w:t>
      </w:r>
      <w:r w:rsidR="00DB4ECD">
        <w:rPr>
          <w:sz w:val="24"/>
        </w:rPr>
        <w:t>in</w:t>
      </w:r>
      <w:r w:rsidRPr="008A16B8">
        <w:rPr>
          <w:sz w:val="24"/>
        </w:rPr>
        <w:t>g</w:t>
      </w:r>
      <w:r w:rsidR="00DB4ECD">
        <w:rPr>
          <w:sz w:val="24"/>
        </w:rPr>
        <w:t>s</w:t>
      </w:r>
      <w:r w:rsidRPr="008A16B8">
        <w:rPr>
          <w:sz w:val="24"/>
        </w:rPr>
        <w:t xml:space="preserve"> 13:2 nearly 300 years before </w:t>
      </w:r>
      <w:r w:rsidR="00DB4ECD">
        <w:rPr>
          <w:sz w:val="24"/>
        </w:rPr>
        <w:br/>
      </w:r>
      <w:r w:rsidRPr="008A16B8">
        <w:rPr>
          <w:sz w:val="24"/>
        </w:rPr>
        <w:t>2 K</w:t>
      </w:r>
      <w:r w:rsidR="00DB4ECD">
        <w:rPr>
          <w:sz w:val="24"/>
        </w:rPr>
        <w:t>in</w:t>
      </w:r>
      <w:r w:rsidRPr="008A16B8">
        <w:rPr>
          <w:sz w:val="24"/>
        </w:rPr>
        <w:t>g</w:t>
      </w:r>
      <w:r w:rsidR="00DB4ECD">
        <w:rPr>
          <w:sz w:val="24"/>
        </w:rPr>
        <w:t xml:space="preserve">s </w:t>
      </w:r>
      <w:r w:rsidRPr="008A16B8">
        <w:rPr>
          <w:sz w:val="24"/>
        </w:rPr>
        <w:t>23:15-20),</w:t>
      </w:r>
      <w:r w:rsidR="00DB4ECD">
        <w:rPr>
          <w:sz w:val="24"/>
        </w:rPr>
        <w:t xml:space="preserve"> </w:t>
      </w:r>
      <w:r w:rsidRPr="008A16B8">
        <w:rPr>
          <w:sz w:val="24"/>
        </w:rPr>
        <w:t>Cyrus (Isa</w:t>
      </w:r>
      <w:r w:rsidR="00DB4ECD">
        <w:rPr>
          <w:sz w:val="24"/>
        </w:rPr>
        <w:t>iah</w:t>
      </w:r>
      <w:r w:rsidRPr="008A16B8">
        <w:rPr>
          <w:sz w:val="24"/>
        </w:rPr>
        <w:t xml:space="preserve"> 44:28-45:8), Alexander the Great (Dan</w:t>
      </w:r>
      <w:r w:rsidR="00DB4ECD">
        <w:rPr>
          <w:sz w:val="24"/>
        </w:rPr>
        <w:t>iel</w:t>
      </w:r>
      <w:r w:rsidRPr="008A16B8">
        <w:rPr>
          <w:sz w:val="24"/>
        </w:rPr>
        <w:t xml:space="preserve"> 8:5-8), David, Paul, and the</w:t>
      </w:r>
      <w:r>
        <w:rPr>
          <w:sz w:val="24"/>
        </w:rPr>
        <w:t xml:space="preserve"> </w:t>
      </w:r>
      <w:r w:rsidRPr="008A16B8">
        <w:rPr>
          <w:sz w:val="24"/>
        </w:rPr>
        <w:t>apostles saw themselves in God’s plans (1 Chr</w:t>
      </w:r>
      <w:r w:rsidR="00DB4ECD">
        <w:rPr>
          <w:sz w:val="24"/>
        </w:rPr>
        <w:t>onicles</w:t>
      </w:r>
      <w:r w:rsidRPr="008A16B8">
        <w:rPr>
          <w:sz w:val="24"/>
        </w:rPr>
        <w:t xml:space="preserve"> 28:4; M</w:t>
      </w:r>
      <w:r w:rsidR="00DB4ECD">
        <w:rPr>
          <w:sz w:val="24"/>
        </w:rPr>
        <w:t>atthew</w:t>
      </w:r>
      <w:r w:rsidRPr="008A16B8">
        <w:rPr>
          <w:sz w:val="24"/>
        </w:rPr>
        <w:t xml:space="preserve"> 19:28; Acts 13:47; Isa</w:t>
      </w:r>
      <w:r w:rsidR="00DB4ECD">
        <w:rPr>
          <w:sz w:val="24"/>
        </w:rPr>
        <w:t>iah</w:t>
      </w:r>
      <w:r w:rsidRPr="008A16B8">
        <w:rPr>
          <w:sz w:val="24"/>
        </w:rPr>
        <w:t xml:space="preserve"> 49:6).</w:t>
      </w:r>
    </w:p>
    <w:p w14:paraId="5583FF8B" w14:textId="77777777" w:rsidR="00DB4ECD" w:rsidRDefault="00DB4ECD" w:rsidP="008A16B8">
      <w:pPr>
        <w:rPr>
          <w:sz w:val="24"/>
        </w:rPr>
      </w:pPr>
    </w:p>
    <w:p w14:paraId="51352936" w14:textId="77777777" w:rsidR="00DB4ECD" w:rsidRDefault="00DB4ECD" w:rsidP="008A16B8">
      <w:pPr>
        <w:rPr>
          <w:sz w:val="24"/>
        </w:rPr>
      </w:pPr>
    </w:p>
    <w:p w14:paraId="5EAC024B" w14:textId="7879A660" w:rsidR="00DB4ECD" w:rsidRDefault="00DB4ECD" w:rsidP="00DB4ECD">
      <w:pPr>
        <w:rPr>
          <w:sz w:val="24"/>
        </w:rPr>
      </w:pPr>
      <w:r w:rsidRPr="00DB4ECD">
        <w:rPr>
          <w:sz w:val="24"/>
        </w:rPr>
        <w:t>If we have nothing to die for (to give all for) then we have nothing to live for, thus, we live</w:t>
      </w:r>
      <w:r>
        <w:rPr>
          <w:sz w:val="24"/>
        </w:rPr>
        <w:t xml:space="preserve"> </w:t>
      </w:r>
      <w:r w:rsidRPr="00DB4ECD">
        <w:rPr>
          <w:sz w:val="24"/>
        </w:rPr>
        <w:t>bored.</w:t>
      </w:r>
      <w:r w:rsidRPr="00DB4ECD">
        <w:t xml:space="preserve"> </w:t>
      </w:r>
      <w:r w:rsidRPr="00DB4ECD">
        <w:rPr>
          <w:sz w:val="24"/>
        </w:rPr>
        <w:t>The principle of wholeheartedness is seen in part with unbelievers (business, arts,</w:t>
      </w:r>
      <w:r>
        <w:rPr>
          <w:sz w:val="24"/>
        </w:rPr>
        <w:t xml:space="preserve"> </w:t>
      </w:r>
      <w:r w:rsidRPr="00DB4ECD">
        <w:rPr>
          <w:sz w:val="24"/>
        </w:rPr>
        <w:t xml:space="preserve">athletics, </w:t>
      </w:r>
      <w:r>
        <w:rPr>
          <w:sz w:val="24"/>
        </w:rPr>
        <w:t>c</w:t>
      </w:r>
      <w:r w:rsidRPr="00DB4ECD">
        <w:rPr>
          <w:sz w:val="24"/>
        </w:rPr>
        <w:t>ommunism, terrorists).</w:t>
      </w:r>
      <w:r w:rsidRPr="00DB4ECD">
        <w:t xml:space="preserve"> </w:t>
      </w:r>
      <w:r>
        <w:t xml:space="preserve"> </w:t>
      </w:r>
      <w:r w:rsidRPr="00DB4ECD">
        <w:rPr>
          <w:sz w:val="24"/>
        </w:rPr>
        <w:t>False teaching on grace offers insurance while continuing in</w:t>
      </w:r>
      <w:r>
        <w:rPr>
          <w:sz w:val="24"/>
        </w:rPr>
        <w:t xml:space="preserve"> </w:t>
      </w:r>
      <w:r w:rsidRPr="00DB4ECD">
        <w:rPr>
          <w:sz w:val="24"/>
        </w:rPr>
        <w:t>sin and passivity without imparting urgency or power to live in wholeheartedness.</w:t>
      </w:r>
    </w:p>
    <w:p w14:paraId="44FFC703" w14:textId="11E88A50" w:rsidR="00DB4ECD" w:rsidRDefault="00DB4ECD" w:rsidP="00DB4ECD">
      <w:pPr>
        <w:rPr>
          <w:sz w:val="24"/>
        </w:rPr>
      </w:pPr>
      <w:r w:rsidRPr="00DB4ECD">
        <w:rPr>
          <w:sz w:val="24"/>
        </w:rPr>
        <w:t>The very</w:t>
      </w:r>
      <w:r>
        <w:rPr>
          <w:sz w:val="24"/>
        </w:rPr>
        <w:t xml:space="preserve"> </w:t>
      </w:r>
      <w:r w:rsidRPr="00DB4ECD">
        <w:rPr>
          <w:sz w:val="24"/>
        </w:rPr>
        <w:t>design of our spirit requires our wholeheartedness if we are to consistently feel strong and joyful.</w:t>
      </w:r>
      <w:r>
        <w:rPr>
          <w:sz w:val="24"/>
        </w:rPr>
        <w:t xml:space="preserve"> </w:t>
      </w:r>
      <w:r w:rsidRPr="00DB4ECD">
        <w:rPr>
          <w:sz w:val="24"/>
        </w:rPr>
        <w:t>We live different when we see ourselves in God’s story by seeing our purpose. The turning point</w:t>
      </w:r>
      <w:r>
        <w:rPr>
          <w:sz w:val="24"/>
        </w:rPr>
        <w:t xml:space="preserve"> </w:t>
      </w:r>
      <w:r w:rsidRPr="00DB4ECD">
        <w:rPr>
          <w:sz w:val="24"/>
        </w:rPr>
        <w:t>comes when we understand that we also can go deep in God as others have. We then begin to cry</w:t>
      </w:r>
      <w:r>
        <w:rPr>
          <w:sz w:val="24"/>
        </w:rPr>
        <w:t xml:space="preserve"> </w:t>
      </w:r>
      <w:r w:rsidRPr="00DB4ECD">
        <w:rPr>
          <w:sz w:val="24"/>
        </w:rPr>
        <w:t>out to God, “Why not me? I want to go deep in God like others from history.”</w:t>
      </w:r>
    </w:p>
    <w:p w14:paraId="54A0BC69" w14:textId="607DF4B5" w:rsidR="00DB4ECD" w:rsidRDefault="00DB4ECD" w:rsidP="00DB4ECD">
      <w:pPr>
        <w:rPr>
          <w:sz w:val="24"/>
        </w:rPr>
      </w:pPr>
      <w:r>
        <w:rPr>
          <w:sz w:val="24"/>
        </w:rPr>
        <w:t>“</w:t>
      </w:r>
      <w:r w:rsidRPr="00DB4ECD">
        <w:rPr>
          <w:sz w:val="24"/>
        </w:rPr>
        <w:t>Where there is no revelation (vision), the people cast off restraint (discipline).</w:t>
      </w:r>
      <w:r>
        <w:rPr>
          <w:sz w:val="24"/>
        </w:rPr>
        <w:t>”</w:t>
      </w:r>
      <w:r w:rsidRPr="00DB4ECD">
        <w:rPr>
          <w:sz w:val="24"/>
        </w:rPr>
        <w:t xml:space="preserve"> </w:t>
      </w:r>
      <w:r>
        <w:rPr>
          <w:sz w:val="24"/>
        </w:rPr>
        <w:br/>
      </w:r>
      <w:r w:rsidRPr="00DB4ECD">
        <w:rPr>
          <w:sz w:val="24"/>
        </w:rPr>
        <w:t>Prov</w:t>
      </w:r>
      <w:r>
        <w:rPr>
          <w:sz w:val="24"/>
        </w:rPr>
        <w:t>erbs</w:t>
      </w:r>
      <w:r w:rsidRPr="00DB4ECD">
        <w:rPr>
          <w:sz w:val="24"/>
        </w:rPr>
        <w:t xml:space="preserve"> 29:18</w:t>
      </w:r>
    </w:p>
    <w:p w14:paraId="364563C2" w14:textId="798C47E9" w:rsidR="00DB4ECD" w:rsidRPr="005555AB" w:rsidRDefault="00DB4ECD" w:rsidP="00DB4ECD">
      <w:pPr>
        <w:rPr>
          <w:sz w:val="24"/>
        </w:rPr>
      </w:pPr>
      <w:r w:rsidRPr="00DB4ECD">
        <w:rPr>
          <w:sz w:val="24"/>
        </w:rPr>
        <w:t>Having skill to understand is a spiritual operation. We are in a season where a strong anointing to manifest this gift</w:t>
      </w:r>
      <w:r>
        <w:rPr>
          <w:sz w:val="24"/>
        </w:rPr>
        <w:t xml:space="preserve"> </w:t>
      </w:r>
      <w:r w:rsidRPr="00DB4ECD">
        <w:rPr>
          <w:sz w:val="24"/>
        </w:rPr>
        <w:t>Is being poured out so we may have a right perception of the end times and how to navigate the narrative of this time.</w:t>
      </w:r>
    </w:p>
    <w:sectPr w:rsidR="00DB4ECD" w:rsidRPr="005555A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005BA" w14:textId="77777777" w:rsidR="003C2718" w:rsidRDefault="003C2718" w:rsidP="008B5E91">
      <w:pPr>
        <w:spacing w:after="0" w:line="240" w:lineRule="auto"/>
      </w:pPr>
      <w:r>
        <w:separator/>
      </w:r>
    </w:p>
  </w:endnote>
  <w:endnote w:type="continuationSeparator" w:id="0">
    <w:p w14:paraId="71A35373" w14:textId="77777777" w:rsidR="003C2718" w:rsidRDefault="003C2718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D2CDF" w14:textId="77777777" w:rsidR="003C2718" w:rsidRDefault="003C2718" w:rsidP="008B5E91">
      <w:pPr>
        <w:spacing w:after="0" w:line="240" w:lineRule="auto"/>
      </w:pPr>
      <w:r>
        <w:separator/>
      </w:r>
    </w:p>
  </w:footnote>
  <w:footnote w:type="continuationSeparator" w:id="0">
    <w:p w14:paraId="286DBD13" w14:textId="77777777" w:rsidR="003C2718" w:rsidRDefault="003C2718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5A5DF3F2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05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 xml:space="preserve">January </w:t>
        </w:r>
        <w:r w:rsidR="005555AB">
          <w:rPr>
            <w:b/>
            <w:sz w:val="24"/>
          </w:rPr>
          <w:t>5</w:t>
        </w:r>
        <w:r w:rsidR="005E250A">
          <w:rPr>
            <w:b/>
            <w:sz w:val="24"/>
          </w:rPr>
          <w:t>,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F3418B">
      <w:rPr>
        <w:b/>
        <w:sz w:val="24"/>
      </w:rPr>
      <w:t>Praying the Apostolic Prayers</w:t>
    </w:r>
    <w:r w:rsidR="00F3418B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73A9E"/>
    <w:multiLevelType w:val="hybridMultilevel"/>
    <w:tmpl w:val="2010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96EFD"/>
    <w:multiLevelType w:val="hybridMultilevel"/>
    <w:tmpl w:val="DCE61440"/>
    <w:lvl w:ilvl="0" w:tplc="313AE6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1418FF"/>
    <w:multiLevelType w:val="hybridMultilevel"/>
    <w:tmpl w:val="29C83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CD62DE"/>
    <w:multiLevelType w:val="hybridMultilevel"/>
    <w:tmpl w:val="64F22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51EE8"/>
    <w:multiLevelType w:val="hybridMultilevel"/>
    <w:tmpl w:val="C11C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6515C"/>
    <w:multiLevelType w:val="hybridMultilevel"/>
    <w:tmpl w:val="5BCADF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A08B7"/>
    <w:multiLevelType w:val="hybridMultilevel"/>
    <w:tmpl w:val="6688C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7109B"/>
    <w:multiLevelType w:val="hybridMultilevel"/>
    <w:tmpl w:val="72686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0"/>
  </w:num>
  <w:num w:numId="2" w16cid:durableId="1366099361">
    <w:abstractNumId w:val="17"/>
  </w:num>
  <w:num w:numId="3" w16cid:durableId="1676181195">
    <w:abstractNumId w:val="16"/>
  </w:num>
  <w:num w:numId="4" w16cid:durableId="1905145251">
    <w:abstractNumId w:val="11"/>
  </w:num>
  <w:num w:numId="5" w16cid:durableId="956448421">
    <w:abstractNumId w:val="15"/>
  </w:num>
  <w:num w:numId="6" w16cid:durableId="994261958">
    <w:abstractNumId w:val="14"/>
  </w:num>
  <w:num w:numId="7" w16cid:durableId="21980158">
    <w:abstractNumId w:val="13"/>
  </w:num>
  <w:num w:numId="8" w16cid:durableId="33846054">
    <w:abstractNumId w:val="6"/>
  </w:num>
  <w:num w:numId="9" w16cid:durableId="1500073258">
    <w:abstractNumId w:val="8"/>
  </w:num>
  <w:num w:numId="10" w16cid:durableId="265843762">
    <w:abstractNumId w:val="7"/>
  </w:num>
  <w:num w:numId="11" w16cid:durableId="396323030">
    <w:abstractNumId w:val="2"/>
  </w:num>
  <w:num w:numId="12" w16cid:durableId="522593752">
    <w:abstractNumId w:val="1"/>
  </w:num>
  <w:num w:numId="13" w16cid:durableId="179244927">
    <w:abstractNumId w:val="4"/>
  </w:num>
  <w:num w:numId="14" w16cid:durableId="889615671">
    <w:abstractNumId w:val="3"/>
  </w:num>
  <w:num w:numId="15" w16cid:durableId="768308605">
    <w:abstractNumId w:val="0"/>
  </w:num>
  <w:num w:numId="16" w16cid:durableId="151917193">
    <w:abstractNumId w:val="9"/>
  </w:num>
  <w:num w:numId="17" w16cid:durableId="1900557670">
    <w:abstractNumId w:val="12"/>
  </w:num>
  <w:num w:numId="18" w16cid:durableId="1052387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13D5"/>
    <w:rsid w:val="00002233"/>
    <w:rsid w:val="000065E6"/>
    <w:rsid w:val="0001367F"/>
    <w:rsid w:val="00017E9F"/>
    <w:rsid w:val="00022A33"/>
    <w:rsid w:val="00022A57"/>
    <w:rsid w:val="0002439D"/>
    <w:rsid w:val="00031C09"/>
    <w:rsid w:val="000642C1"/>
    <w:rsid w:val="00070C00"/>
    <w:rsid w:val="00083CBD"/>
    <w:rsid w:val="000862E8"/>
    <w:rsid w:val="000B129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27DE"/>
    <w:rsid w:val="00175FF7"/>
    <w:rsid w:val="00177FEC"/>
    <w:rsid w:val="001970B2"/>
    <w:rsid w:val="001A481D"/>
    <w:rsid w:val="001C5A1C"/>
    <w:rsid w:val="001D3553"/>
    <w:rsid w:val="001D453A"/>
    <w:rsid w:val="001E423C"/>
    <w:rsid w:val="00211689"/>
    <w:rsid w:val="00234886"/>
    <w:rsid w:val="00234FB7"/>
    <w:rsid w:val="00237068"/>
    <w:rsid w:val="00262D99"/>
    <w:rsid w:val="0026394E"/>
    <w:rsid w:val="00267127"/>
    <w:rsid w:val="002744DD"/>
    <w:rsid w:val="002A0F0A"/>
    <w:rsid w:val="002E1885"/>
    <w:rsid w:val="002F43E4"/>
    <w:rsid w:val="002F458E"/>
    <w:rsid w:val="002F55EA"/>
    <w:rsid w:val="00331EA3"/>
    <w:rsid w:val="00332726"/>
    <w:rsid w:val="0034658D"/>
    <w:rsid w:val="0036151E"/>
    <w:rsid w:val="00364C4C"/>
    <w:rsid w:val="00394DF0"/>
    <w:rsid w:val="00396E3C"/>
    <w:rsid w:val="003A20E3"/>
    <w:rsid w:val="003A2793"/>
    <w:rsid w:val="003A4107"/>
    <w:rsid w:val="003A4A61"/>
    <w:rsid w:val="003B18CD"/>
    <w:rsid w:val="003C2718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21E"/>
    <w:rsid w:val="004462CC"/>
    <w:rsid w:val="004472EB"/>
    <w:rsid w:val="00454386"/>
    <w:rsid w:val="00463B68"/>
    <w:rsid w:val="00475BB9"/>
    <w:rsid w:val="00495A4E"/>
    <w:rsid w:val="004B4BFF"/>
    <w:rsid w:val="004D3F4D"/>
    <w:rsid w:val="004D5EDD"/>
    <w:rsid w:val="004F7B6E"/>
    <w:rsid w:val="0050248E"/>
    <w:rsid w:val="005555AB"/>
    <w:rsid w:val="00555DF6"/>
    <w:rsid w:val="00562F8E"/>
    <w:rsid w:val="005856B6"/>
    <w:rsid w:val="00586C1F"/>
    <w:rsid w:val="005A1262"/>
    <w:rsid w:val="005A4905"/>
    <w:rsid w:val="005A4A71"/>
    <w:rsid w:val="005C2D14"/>
    <w:rsid w:val="005E1202"/>
    <w:rsid w:val="005E13B8"/>
    <w:rsid w:val="005E250A"/>
    <w:rsid w:val="006201E9"/>
    <w:rsid w:val="006232F5"/>
    <w:rsid w:val="00623C7E"/>
    <w:rsid w:val="00631273"/>
    <w:rsid w:val="006447CB"/>
    <w:rsid w:val="00646F19"/>
    <w:rsid w:val="00654EEA"/>
    <w:rsid w:val="006568D8"/>
    <w:rsid w:val="006618FA"/>
    <w:rsid w:val="00662725"/>
    <w:rsid w:val="006635DB"/>
    <w:rsid w:val="0067639B"/>
    <w:rsid w:val="0067779C"/>
    <w:rsid w:val="0068301D"/>
    <w:rsid w:val="0069014F"/>
    <w:rsid w:val="006B1061"/>
    <w:rsid w:val="006B119C"/>
    <w:rsid w:val="006E1367"/>
    <w:rsid w:val="00704B34"/>
    <w:rsid w:val="0071088B"/>
    <w:rsid w:val="00724CBA"/>
    <w:rsid w:val="007262D7"/>
    <w:rsid w:val="00733CA1"/>
    <w:rsid w:val="0075433F"/>
    <w:rsid w:val="007623CD"/>
    <w:rsid w:val="0076679B"/>
    <w:rsid w:val="00773E1C"/>
    <w:rsid w:val="00795587"/>
    <w:rsid w:val="007D2115"/>
    <w:rsid w:val="007D509B"/>
    <w:rsid w:val="007E5F61"/>
    <w:rsid w:val="00820565"/>
    <w:rsid w:val="00820691"/>
    <w:rsid w:val="008277BA"/>
    <w:rsid w:val="008314E8"/>
    <w:rsid w:val="00840D65"/>
    <w:rsid w:val="0084329C"/>
    <w:rsid w:val="00843CCA"/>
    <w:rsid w:val="00845CD1"/>
    <w:rsid w:val="00862075"/>
    <w:rsid w:val="00872EC9"/>
    <w:rsid w:val="0089727B"/>
    <w:rsid w:val="008A16B8"/>
    <w:rsid w:val="008B5E91"/>
    <w:rsid w:val="008D6088"/>
    <w:rsid w:val="008E0220"/>
    <w:rsid w:val="008E1004"/>
    <w:rsid w:val="008E6394"/>
    <w:rsid w:val="00907A0C"/>
    <w:rsid w:val="00907C47"/>
    <w:rsid w:val="00912F79"/>
    <w:rsid w:val="009244C8"/>
    <w:rsid w:val="00932D2C"/>
    <w:rsid w:val="009344D0"/>
    <w:rsid w:val="00934559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A16E11"/>
    <w:rsid w:val="00A43472"/>
    <w:rsid w:val="00A633BC"/>
    <w:rsid w:val="00A66EE4"/>
    <w:rsid w:val="00A913F7"/>
    <w:rsid w:val="00A91D87"/>
    <w:rsid w:val="00A97DFB"/>
    <w:rsid w:val="00AA38D0"/>
    <w:rsid w:val="00AB64F0"/>
    <w:rsid w:val="00AD7A7F"/>
    <w:rsid w:val="00B05A34"/>
    <w:rsid w:val="00B46247"/>
    <w:rsid w:val="00B51305"/>
    <w:rsid w:val="00B53E31"/>
    <w:rsid w:val="00B57662"/>
    <w:rsid w:val="00B60595"/>
    <w:rsid w:val="00B635F0"/>
    <w:rsid w:val="00B6499A"/>
    <w:rsid w:val="00B94D2C"/>
    <w:rsid w:val="00BA54AB"/>
    <w:rsid w:val="00BA71A0"/>
    <w:rsid w:val="00BB0FAD"/>
    <w:rsid w:val="00BB2770"/>
    <w:rsid w:val="00BC2D20"/>
    <w:rsid w:val="00BC4018"/>
    <w:rsid w:val="00BD4004"/>
    <w:rsid w:val="00BD7337"/>
    <w:rsid w:val="00BE5B2D"/>
    <w:rsid w:val="00BF74C9"/>
    <w:rsid w:val="00C061C6"/>
    <w:rsid w:val="00C131A3"/>
    <w:rsid w:val="00C17FCC"/>
    <w:rsid w:val="00C43CE9"/>
    <w:rsid w:val="00C442E2"/>
    <w:rsid w:val="00C53952"/>
    <w:rsid w:val="00C67971"/>
    <w:rsid w:val="00C74683"/>
    <w:rsid w:val="00C75C1E"/>
    <w:rsid w:val="00C77B2F"/>
    <w:rsid w:val="00CA0CF3"/>
    <w:rsid w:val="00CA7AB8"/>
    <w:rsid w:val="00CB3C8D"/>
    <w:rsid w:val="00CC457F"/>
    <w:rsid w:val="00CD1598"/>
    <w:rsid w:val="00CF1BED"/>
    <w:rsid w:val="00D2363F"/>
    <w:rsid w:val="00D26382"/>
    <w:rsid w:val="00D26D92"/>
    <w:rsid w:val="00D3073B"/>
    <w:rsid w:val="00D5050A"/>
    <w:rsid w:val="00D525EA"/>
    <w:rsid w:val="00D61C5F"/>
    <w:rsid w:val="00D71452"/>
    <w:rsid w:val="00D835B6"/>
    <w:rsid w:val="00D84E7C"/>
    <w:rsid w:val="00DB350B"/>
    <w:rsid w:val="00DB4ECD"/>
    <w:rsid w:val="00DD38E3"/>
    <w:rsid w:val="00DE0A50"/>
    <w:rsid w:val="00DE4CFE"/>
    <w:rsid w:val="00DE55DA"/>
    <w:rsid w:val="00DF1C9A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50C52"/>
    <w:rsid w:val="00E524AB"/>
    <w:rsid w:val="00E60992"/>
    <w:rsid w:val="00E86D2C"/>
    <w:rsid w:val="00E942C0"/>
    <w:rsid w:val="00ED483F"/>
    <w:rsid w:val="00EE4EDE"/>
    <w:rsid w:val="00EF3043"/>
    <w:rsid w:val="00F167B0"/>
    <w:rsid w:val="00F3418B"/>
    <w:rsid w:val="00F41FC7"/>
    <w:rsid w:val="00F47B13"/>
    <w:rsid w:val="00F644D4"/>
    <w:rsid w:val="00F9207D"/>
    <w:rsid w:val="00F94662"/>
    <w:rsid w:val="00FA00A8"/>
    <w:rsid w:val="00FB209F"/>
    <w:rsid w:val="00FB370A"/>
    <w:rsid w:val="00FB5A6E"/>
    <w:rsid w:val="00FD36FC"/>
    <w:rsid w:val="00FD6339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5823"/>
    <w:rsid w:val="002C4B9F"/>
    <w:rsid w:val="003251FF"/>
    <w:rsid w:val="003876B0"/>
    <w:rsid w:val="003B7A9F"/>
    <w:rsid w:val="003D6B16"/>
    <w:rsid w:val="003E0353"/>
    <w:rsid w:val="00424C4F"/>
    <w:rsid w:val="004B71B7"/>
    <w:rsid w:val="004E0F92"/>
    <w:rsid w:val="00675445"/>
    <w:rsid w:val="006D5604"/>
    <w:rsid w:val="006E60B2"/>
    <w:rsid w:val="006F3C5E"/>
    <w:rsid w:val="00722026"/>
    <w:rsid w:val="00772E7E"/>
    <w:rsid w:val="0083068A"/>
    <w:rsid w:val="00894968"/>
    <w:rsid w:val="008F4667"/>
    <w:rsid w:val="00945388"/>
    <w:rsid w:val="0098462D"/>
    <w:rsid w:val="009E1569"/>
    <w:rsid w:val="00A45B88"/>
    <w:rsid w:val="00AD6028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DC3A60"/>
    <w:rsid w:val="00DD1862"/>
    <w:rsid w:val="00DF63A2"/>
    <w:rsid w:val="00E41FF8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2024-01-05T00:00:00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6</cp:revision>
  <cp:lastPrinted>2024-01-08T06:58:00Z</cp:lastPrinted>
  <dcterms:created xsi:type="dcterms:W3CDTF">2024-01-08T06:59:00Z</dcterms:created>
  <dcterms:modified xsi:type="dcterms:W3CDTF">2024-02-06T13:57:00Z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